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Ind w:w="108" w:type="dxa"/>
        <w:tblLook w:val="01E0" w:firstRow="1" w:lastRow="1" w:firstColumn="1" w:lastColumn="1" w:noHBand="0" w:noVBand="0"/>
      </w:tblPr>
      <w:tblGrid>
        <w:gridCol w:w="2943"/>
        <w:gridCol w:w="6537"/>
      </w:tblGrid>
      <w:tr w:rsidR="004F2A40">
        <w:tc>
          <w:tcPr>
            <w:tcW w:w="2943" w:type="dxa"/>
            <w:shd w:val="clear" w:color="auto" w:fill="auto"/>
          </w:tcPr>
          <w:p w:rsidR="004F2A40" w:rsidRDefault="00AD2D1E">
            <w:pPr>
              <w:jc w:val="center"/>
              <w:rPr>
                <w:rFonts w:eastAsia="MS Mincho"/>
                <w:b/>
              </w:rPr>
            </w:pPr>
            <w:r>
              <w:rPr>
                <w:b/>
                <w:sz w:val="26"/>
              </w:rPr>
              <w:t>UỶ BAN NHÂN DÂN</w:t>
            </w:r>
            <w:r>
              <w:rPr>
                <w:b/>
                <w:sz w:val="26"/>
              </w:rPr>
              <w:br/>
              <w:t xml:space="preserve"> XÃ ĐỨC THỌ</w:t>
            </w:r>
          </w:p>
          <w:p w:rsidR="004F2A40" w:rsidRDefault="00AD2D1E">
            <w:pPr>
              <w:jc w:val="center"/>
              <w:rPr>
                <w:b/>
                <w:sz w:val="26"/>
                <w:szCs w:val="22"/>
              </w:rPr>
            </w:pPr>
            <w:r>
              <w:rPr>
                <w:b/>
                <w:noProof/>
                <w:sz w:val="26"/>
                <w:szCs w:val="22"/>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41910</wp:posOffset>
                      </wp:positionV>
                      <wp:extent cx="609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3pt" to="9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EZ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N59M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HJs0L/aAAAABgEAAA8AAABkcnMvZG93bnJldi54bWxMj8FOwzAQRO9I&#10;/IO1SFyq1qGVQhTiVAjIjQsF1Os2XpKIeJ3Gbhv4erZc4Pg0q5m3xXpyvTrSGDrPBm4WCSji2tuO&#10;GwNvr9U8AxUissXeMxn4ogDr8vKiwNz6E7/QcRMbJSUccjTQxjjkWoe6JYdh4QdiyT786DAKjo22&#10;I56k3PV6mSSpdtixLLQ40ENL9efm4AyE6p321fesniXbVeNpuX98fkJjrq+m+ztQkab4dwxnfVGH&#10;Upx2/sA2qN5AdiuvRANpCuocZyvh3S/rstD/9csfAAAA//8DAFBLAQItABQABgAIAAAAIQC2gziS&#10;/gAAAOEBAAATAAAAAAAAAAAAAAAAAAAAAABbQ29udGVudF9UeXBlc10ueG1sUEsBAi0AFAAGAAgA&#10;AAAhADj9If/WAAAAlAEAAAsAAAAAAAAAAAAAAAAALwEAAF9yZWxzLy5yZWxzUEsBAi0AFAAGAAgA&#10;AAAhABB98RkcAgAANQQAAA4AAAAAAAAAAAAAAAAALgIAAGRycy9lMm9Eb2MueG1sUEsBAi0AFAAG&#10;AAgAAAAhAHJs0L/aAAAABgEAAA8AAAAAAAAAAAAAAAAAdgQAAGRycy9kb3ducmV2LnhtbFBLBQYA&#10;AAAABAAEAPMAAAB9BQAAAAA=&#10;"/>
                  </w:pict>
                </mc:Fallback>
              </mc:AlternateContent>
            </w:r>
          </w:p>
          <w:p w:rsidR="004F2A40" w:rsidRDefault="00AD2D1E">
            <w:pPr>
              <w:jc w:val="center"/>
            </w:pPr>
            <w:r>
              <w:t>Số:          /GM-UBND</w:t>
            </w:r>
          </w:p>
        </w:tc>
        <w:tc>
          <w:tcPr>
            <w:tcW w:w="6537" w:type="dxa"/>
            <w:shd w:val="clear" w:color="auto" w:fill="auto"/>
          </w:tcPr>
          <w:p w:rsidR="004F2A40" w:rsidRDefault="00AD2D1E">
            <w:pPr>
              <w:jc w:val="center"/>
              <w:rPr>
                <w:rFonts w:eastAsia="MS Mincho"/>
                <w:b/>
                <w:sz w:val="26"/>
              </w:rPr>
            </w:pPr>
            <w:r>
              <w:rPr>
                <w:b/>
                <w:sz w:val="26"/>
              </w:rPr>
              <w:t xml:space="preserve">CỘNG HOÀ XÃ HỘI CHỦ NGHĨA VIỆT </w:t>
            </w:r>
            <w:smartTag w:uri="urn:schemas-microsoft-com:office:smarttags" w:element="place">
              <w:smartTag w:uri="urn:schemas-microsoft-com:office:smarttags" w:element="country-region">
                <w:r>
                  <w:rPr>
                    <w:b/>
                    <w:sz w:val="26"/>
                  </w:rPr>
                  <w:t>NAM</w:t>
                </w:r>
              </w:smartTag>
            </w:smartTag>
          </w:p>
          <w:p w:rsidR="004F2A40" w:rsidRDefault="00AD2D1E">
            <w:pPr>
              <w:jc w:val="center"/>
              <w:rPr>
                <w:b/>
                <w:sz w:val="26"/>
                <w:szCs w:val="22"/>
              </w:rPr>
            </w:pPr>
            <w:r>
              <w:rPr>
                <w:b/>
              </w:rPr>
              <w:t>Độc lập - Tự do - Hạnh phúc</w:t>
            </w:r>
          </w:p>
          <w:p w:rsidR="004F2A40" w:rsidRDefault="00AD2D1E">
            <w:pPr>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908685</wp:posOffset>
                      </wp:positionH>
                      <wp:positionV relativeFrom="paragraph">
                        <wp:posOffset>18415</wp:posOffset>
                      </wp:positionV>
                      <wp:extent cx="2209800" cy="0"/>
                      <wp:effectExtent l="13335" t="8890" r="571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45pt" to="245.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Nu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i7m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Jcqb5/ZAAAABwEAAA8AAABkcnMvZG93bnJldi54bWxMjsFOwzAQRO9I&#10;/IO1SFwq6iStEA1xKgTkxoUC4rqNlyQiXqex2wa+nqUXOD7NaOYV68n16kBj6DwbSOcJKOLa244b&#10;A68v1dUNqBCRLfaeycAXBViX52cF5tYf+ZkOm9goGeGQo4E2xiHXOtQtOQxzPxBL9uFHh1FwbLQd&#10;8SjjrtdZklxrhx3LQ4sD3bdUf272zkCo3mhXfc/qWfK+aDxlu4enRzTm8mK6uwUVaYp/ZfjVF3Uo&#10;xWnr92yD6oWXi1SqBrIVKMmXq1R4e2JdFvq/f/kDAAD//wMAUEsBAi0AFAAGAAgAAAAhALaDOJL+&#10;AAAA4QEAABMAAAAAAAAAAAAAAAAAAAAAAFtDb250ZW50X1R5cGVzXS54bWxQSwECLQAUAAYACAAA&#10;ACEAOP0h/9YAAACUAQAACwAAAAAAAAAAAAAAAAAvAQAAX3JlbHMvLnJlbHNQSwECLQAUAAYACAAA&#10;ACEA96WDbhwCAAA2BAAADgAAAAAAAAAAAAAAAAAuAgAAZHJzL2Uyb0RvYy54bWxQSwECLQAUAAYA&#10;CAAAACEAlypvn9kAAAAHAQAADwAAAAAAAAAAAAAAAAB2BAAAZHJzL2Rvd25yZXYueG1sUEsFBgAA&#10;AAAEAAQA8wAAAHwFAAAAAA==&#10;"/>
                  </w:pict>
                </mc:Fallback>
              </mc:AlternateContent>
            </w:r>
          </w:p>
          <w:p w:rsidR="004F2A40" w:rsidRDefault="00AD2D1E">
            <w:pPr>
              <w:jc w:val="center"/>
              <w:rPr>
                <w:rFonts w:eastAsia="MS Mincho"/>
                <w:i/>
              </w:rPr>
            </w:pPr>
            <w:r>
              <w:rPr>
                <w:i/>
              </w:rPr>
              <w:t xml:space="preserve">   Đức Thọ, ngày   </w:t>
            </w:r>
            <w:r w:rsidR="00982E3D">
              <w:rPr>
                <w:i/>
              </w:rPr>
              <w:t xml:space="preserve">      </w:t>
            </w:r>
            <w:bookmarkStart w:id="0" w:name="_GoBack"/>
            <w:bookmarkEnd w:id="0"/>
            <w:r>
              <w:rPr>
                <w:i/>
              </w:rPr>
              <w:t xml:space="preserve">   tháng 5 năm 2026</w:t>
            </w:r>
          </w:p>
        </w:tc>
      </w:tr>
    </w:tbl>
    <w:p w:rsidR="004F2A40" w:rsidRDefault="004F2A40">
      <w:pPr>
        <w:rPr>
          <w:rFonts w:eastAsia="MS Mincho"/>
          <w:sz w:val="26"/>
          <w:szCs w:val="22"/>
        </w:rPr>
      </w:pPr>
    </w:p>
    <w:p w:rsidR="004F2A40" w:rsidRDefault="004F2A40">
      <w:pPr>
        <w:jc w:val="center"/>
        <w:rPr>
          <w:b/>
          <w:sz w:val="14"/>
          <w:szCs w:val="30"/>
        </w:rPr>
      </w:pPr>
    </w:p>
    <w:p w:rsidR="004F2A40" w:rsidRDefault="004F2A40">
      <w:pPr>
        <w:jc w:val="center"/>
        <w:rPr>
          <w:b/>
          <w:sz w:val="18"/>
          <w:szCs w:val="30"/>
        </w:rPr>
      </w:pPr>
    </w:p>
    <w:p w:rsidR="004F2A40" w:rsidRDefault="00AD2D1E">
      <w:pPr>
        <w:jc w:val="center"/>
        <w:rPr>
          <w:b/>
          <w:sz w:val="30"/>
          <w:szCs w:val="30"/>
        </w:rPr>
      </w:pPr>
      <w:r>
        <w:rPr>
          <w:b/>
          <w:sz w:val="30"/>
          <w:szCs w:val="30"/>
        </w:rPr>
        <w:t>GIẤY MỜI</w:t>
      </w:r>
    </w:p>
    <w:p w:rsidR="004F2A40" w:rsidRDefault="00AD2D1E">
      <w:pPr>
        <w:jc w:val="center"/>
        <w:rPr>
          <w:b/>
          <w:sz w:val="30"/>
          <w:szCs w:val="30"/>
        </w:rPr>
      </w:pPr>
      <w:r>
        <w:rPr>
          <w:b/>
          <w:sz w:val="30"/>
          <w:szCs w:val="30"/>
        </w:rPr>
        <w:t>Họp công bố Quyết định thanh tra</w:t>
      </w:r>
    </w:p>
    <w:p w:rsidR="004F2A40" w:rsidRDefault="004F2A40">
      <w:pPr>
        <w:jc w:val="center"/>
        <w:rPr>
          <w:b/>
          <w:sz w:val="30"/>
          <w:szCs w:val="30"/>
        </w:rPr>
      </w:pPr>
    </w:p>
    <w:p w:rsidR="004F2A40" w:rsidRDefault="004F2A40">
      <w:pPr>
        <w:jc w:val="center"/>
        <w:rPr>
          <w:b/>
          <w:i/>
          <w:sz w:val="4"/>
          <w:szCs w:val="30"/>
        </w:rPr>
      </w:pPr>
    </w:p>
    <w:p w:rsidR="004F2A40" w:rsidRDefault="00AD2D1E">
      <w:pPr>
        <w:rPr>
          <w:b/>
          <w:sz w:val="2"/>
          <w:szCs w:val="30"/>
        </w:rPr>
      </w:pPr>
      <w:r>
        <w:rPr>
          <w:b/>
          <w:sz w:val="18"/>
          <w:szCs w:val="30"/>
        </w:rPr>
        <w:tab/>
      </w:r>
    </w:p>
    <w:p w:rsidR="004F2A40" w:rsidRDefault="00AD2D1E">
      <w:pPr>
        <w:spacing w:line="276" w:lineRule="auto"/>
        <w:ind w:firstLine="720"/>
        <w:jc w:val="both"/>
        <w:rPr>
          <w:color w:val="000000"/>
        </w:rPr>
      </w:pPr>
      <w:r>
        <w:rPr>
          <w:color w:val="000000"/>
        </w:rPr>
        <w:t xml:space="preserve">Thực hiện theo giấy mời số 76/GM-TT ngày </w:t>
      </w:r>
      <w:r>
        <w:rPr>
          <w:color w:val="000000"/>
        </w:rPr>
        <w:t>12/5/2026 họp công bố Quyết định thanh tra số 188/QĐ-TT, số 189/QĐ-TT, số 190/QĐ-TT ngày 11/5/2026 của Chánh thanh tra tỉnh về thanh tra chuyên đề một số cơ sở nhà, đất dôi dư sau sắp xếp trên địa các phường, xã thuộc tỉnh Hà Tĩnh; kính mời các đại biểu th</w:t>
      </w:r>
      <w:r>
        <w:rPr>
          <w:color w:val="000000"/>
        </w:rPr>
        <w:t>am dự cuộc họp như sau:</w:t>
      </w:r>
    </w:p>
    <w:p w:rsidR="004F2A40" w:rsidRDefault="00AD2D1E">
      <w:pPr>
        <w:spacing w:line="276" w:lineRule="auto"/>
        <w:ind w:firstLine="720"/>
        <w:rPr>
          <w:b/>
          <w:bCs/>
          <w:color w:val="000000"/>
        </w:rPr>
      </w:pPr>
      <w:r>
        <w:rPr>
          <w:b/>
          <w:bCs/>
          <w:color w:val="000000"/>
        </w:rPr>
        <w:t xml:space="preserve">1. Thành phần: </w:t>
      </w:r>
    </w:p>
    <w:p w:rsidR="004F2A40" w:rsidRDefault="00AD2D1E">
      <w:pPr>
        <w:spacing w:line="276" w:lineRule="auto"/>
        <w:ind w:left="720"/>
        <w:jc w:val="both"/>
        <w:rPr>
          <w:bCs/>
          <w:color w:val="000000"/>
        </w:rPr>
      </w:pPr>
      <w:r>
        <w:rPr>
          <w:bCs/>
          <w:color w:val="000000"/>
        </w:rPr>
        <w:t>- Đồng chí Phó Chủ tịch UBND xã, phụ trách lĩnh vực</w:t>
      </w:r>
    </w:p>
    <w:p w:rsidR="004F2A40" w:rsidRDefault="00AD2D1E">
      <w:pPr>
        <w:spacing w:line="276" w:lineRule="auto"/>
        <w:jc w:val="both"/>
        <w:rPr>
          <w:bCs/>
          <w:color w:val="000000"/>
        </w:rPr>
      </w:pPr>
      <w:r>
        <w:rPr>
          <w:bCs/>
          <w:color w:val="000000"/>
        </w:rPr>
        <w:tab/>
        <w:t>- Đại diện lãnh đạo và công chức chuyên môn có liên quan các phòng:  Kinh tế; Văn hóa- Xã hội; Văn phòng HĐND và UBND xã.</w:t>
      </w:r>
    </w:p>
    <w:p w:rsidR="004F2A40" w:rsidRDefault="00AD2D1E">
      <w:pPr>
        <w:spacing w:line="276" w:lineRule="auto"/>
        <w:ind w:firstLine="720"/>
        <w:rPr>
          <w:color w:val="000000"/>
        </w:rPr>
      </w:pPr>
      <w:r>
        <w:rPr>
          <w:b/>
          <w:bCs/>
          <w:color w:val="000000"/>
        </w:rPr>
        <w:t xml:space="preserve">2. Thời gian: </w:t>
      </w:r>
      <w:r>
        <w:rPr>
          <w:color w:val="000000"/>
        </w:rPr>
        <w:t xml:space="preserve">Bắt đầu từ </w:t>
      </w:r>
      <w:r>
        <w:rPr>
          <w:b/>
          <w:color w:val="000000"/>
        </w:rPr>
        <w:t>15 giờ, ngày 14 tháng 5 năm 2026</w:t>
      </w:r>
      <w:r>
        <w:rPr>
          <w:color w:val="000000"/>
        </w:rPr>
        <w:t>.</w:t>
      </w:r>
    </w:p>
    <w:p w:rsidR="004F2A40" w:rsidRDefault="00AD2D1E">
      <w:pPr>
        <w:spacing w:line="276" w:lineRule="auto"/>
        <w:ind w:firstLine="720"/>
        <w:rPr>
          <w:color w:val="000000"/>
        </w:rPr>
      </w:pPr>
      <w:r>
        <w:rPr>
          <w:b/>
          <w:bCs/>
          <w:color w:val="000000"/>
        </w:rPr>
        <w:t xml:space="preserve">3. Địa điểm: </w:t>
      </w:r>
      <w:r>
        <w:rPr>
          <w:color w:val="000000"/>
        </w:rPr>
        <w:t>Hội trường tầng 2, nhà B, Thanh tra tỉnh.</w:t>
      </w:r>
    </w:p>
    <w:p w:rsidR="004F2A40" w:rsidRDefault="00AD2D1E">
      <w:pPr>
        <w:spacing w:line="276" w:lineRule="auto"/>
        <w:ind w:firstLine="720"/>
        <w:rPr>
          <w:i/>
          <w:iCs/>
          <w:color w:val="000000"/>
        </w:rPr>
      </w:pPr>
      <w:r>
        <w:rPr>
          <w:i/>
          <w:iCs/>
          <w:color w:val="000000"/>
        </w:rPr>
        <w:t>(Số nhà 103 đường Phan Đình Phùng, phường Thành Sen, tỉnh Hà Tĩnh)</w:t>
      </w:r>
    </w:p>
    <w:p w:rsidR="004F2A40" w:rsidRDefault="00AD2D1E">
      <w:pPr>
        <w:spacing w:line="276" w:lineRule="auto"/>
        <w:ind w:firstLine="720"/>
        <w:jc w:val="both"/>
        <w:rPr>
          <w:color w:val="000000"/>
        </w:rPr>
      </w:pPr>
      <w:r>
        <w:rPr>
          <w:color w:val="000000"/>
        </w:rPr>
        <w:t>Đề nghị các đồng chí tham dự đầy đủ, đúng thời gian quy định./.</w:t>
      </w:r>
    </w:p>
    <w:p w:rsidR="004F2A40" w:rsidRDefault="004F2A40">
      <w:pPr>
        <w:spacing w:line="24" w:lineRule="atLeast"/>
        <w:ind w:firstLine="720"/>
        <w:jc w:val="both"/>
      </w:pPr>
    </w:p>
    <w:tbl>
      <w:tblPr>
        <w:tblW w:w="9548" w:type="dxa"/>
        <w:tblLook w:val="04A0" w:firstRow="1" w:lastRow="0" w:firstColumn="1" w:lastColumn="0" w:noHBand="0" w:noVBand="1"/>
      </w:tblPr>
      <w:tblGrid>
        <w:gridCol w:w="4077"/>
        <w:gridCol w:w="5471"/>
      </w:tblGrid>
      <w:tr w:rsidR="004F2A40">
        <w:tc>
          <w:tcPr>
            <w:tcW w:w="4077" w:type="dxa"/>
          </w:tcPr>
          <w:p w:rsidR="004F2A40" w:rsidRDefault="00AD2D1E">
            <w:pPr>
              <w:jc w:val="both"/>
              <w:rPr>
                <w:b/>
                <w:i/>
                <w:sz w:val="22"/>
                <w:szCs w:val="22"/>
                <w:lang w:val="pt-BR"/>
              </w:rPr>
            </w:pPr>
            <w:r>
              <w:rPr>
                <w:b/>
                <w:i/>
                <w:sz w:val="22"/>
                <w:szCs w:val="22"/>
                <w:lang w:val="pt-BR"/>
              </w:rPr>
              <w:t>Nơi nhận:</w:t>
            </w:r>
          </w:p>
          <w:p w:rsidR="004F2A40" w:rsidRDefault="00AD2D1E">
            <w:pPr>
              <w:jc w:val="both"/>
              <w:rPr>
                <w:sz w:val="22"/>
                <w:szCs w:val="22"/>
                <w:lang w:val="pt-BR"/>
              </w:rPr>
            </w:pPr>
            <w:r>
              <w:rPr>
                <w:sz w:val="22"/>
                <w:szCs w:val="22"/>
                <w:lang w:val="pt-BR"/>
              </w:rPr>
              <w:t>- Như thành phần mời;</w:t>
            </w:r>
          </w:p>
          <w:p w:rsidR="004F2A40" w:rsidRDefault="00AD2D1E">
            <w:pPr>
              <w:jc w:val="both"/>
              <w:rPr>
                <w:sz w:val="22"/>
                <w:szCs w:val="22"/>
                <w:lang w:val="pt-BR"/>
              </w:rPr>
            </w:pPr>
            <w:r>
              <w:rPr>
                <w:sz w:val="22"/>
                <w:szCs w:val="22"/>
                <w:lang w:val="pt-BR"/>
              </w:rPr>
              <w:t>- C</w:t>
            </w:r>
            <w:r>
              <w:rPr>
                <w:sz w:val="22"/>
                <w:szCs w:val="22"/>
                <w:lang w:val="pt-BR"/>
              </w:rPr>
              <w:t>hủ tịch UBND xã;</w:t>
            </w:r>
          </w:p>
          <w:p w:rsidR="004F2A40" w:rsidRDefault="00AD2D1E">
            <w:pPr>
              <w:jc w:val="both"/>
            </w:pPr>
            <w:r>
              <w:rPr>
                <w:sz w:val="22"/>
                <w:szCs w:val="22"/>
              </w:rPr>
              <w:t>- Lưu: VT, KT.</w:t>
            </w:r>
          </w:p>
        </w:tc>
        <w:tc>
          <w:tcPr>
            <w:tcW w:w="5471" w:type="dxa"/>
          </w:tcPr>
          <w:p w:rsidR="004F2A40" w:rsidRDefault="00AD2D1E">
            <w:pPr>
              <w:jc w:val="center"/>
              <w:rPr>
                <w:b/>
                <w:sz w:val="26"/>
              </w:rPr>
            </w:pPr>
            <w:r>
              <w:rPr>
                <w:b/>
                <w:sz w:val="26"/>
              </w:rPr>
              <w:t>TL. CHỦ TỊCH</w:t>
            </w:r>
          </w:p>
          <w:p w:rsidR="004F2A40" w:rsidRDefault="00AD2D1E">
            <w:pPr>
              <w:jc w:val="center"/>
              <w:rPr>
                <w:b/>
                <w:sz w:val="26"/>
              </w:rPr>
            </w:pPr>
            <w:r>
              <w:rPr>
                <w:b/>
                <w:sz w:val="26"/>
              </w:rPr>
              <w:t>KT. CHÁNH VĂN PHÒNG</w:t>
            </w:r>
          </w:p>
          <w:p w:rsidR="004F2A40" w:rsidRDefault="00AD2D1E">
            <w:pPr>
              <w:jc w:val="center"/>
              <w:rPr>
                <w:b/>
                <w:sz w:val="26"/>
              </w:rPr>
            </w:pPr>
            <w:r>
              <w:rPr>
                <w:b/>
                <w:sz w:val="26"/>
              </w:rPr>
              <w:t>PHÓ CHÁNH VĂN PHÒNG</w:t>
            </w:r>
          </w:p>
          <w:p w:rsidR="004F2A40" w:rsidRDefault="004F2A40">
            <w:pPr>
              <w:rPr>
                <w:b/>
              </w:rPr>
            </w:pPr>
          </w:p>
          <w:p w:rsidR="004F2A40" w:rsidRDefault="004F2A40">
            <w:pPr>
              <w:rPr>
                <w:b/>
              </w:rPr>
            </w:pPr>
          </w:p>
          <w:p w:rsidR="004F2A40" w:rsidRDefault="004F2A40">
            <w:pPr>
              <w:rPr>
                <w:b/>
              </w:rPr>
            </w:pPr>
          </w:p>
          <w:p w:rsidR="004F2A40" w:rsidRDefault="004F2A40">
            <w:pPr>
              <w:rPr>
                <w:b/>
              </w:rPr>
            </w:pPr>
          </w:p>
          <w:p w:rsidR="004F2A40" w:rsidRDefault="004F2A40">
            <w:pPr>
              <w:rPr>
                <w:b/>
              </w:rPr>
            </w:pPr>
          </w:p>
          <w:p w:rsidR="004F2A40" w:rsidRDefault="004F2A40">
            <w:pPr>
              <w:jc w:val="center"/>
              <w:rPr>
                <w:b/>
              </w:rPr>
            </w:pPr>
          </w:p>
          <w:p w:rsidR="004F2A40" w:rsidRDefault="00AD2D1E">
            <w:pPr>
              <w:rPr>
                <w:b/>
              </w:rPr>
            </w:pPr>
            <w:r>
              <w:rPr>
                <w:b/>
              </w:rPr>
              <w:t xml:space="preserve">                        Trần Văn Thạch </w:t>
            </w:r>
          </w:p>
        </w:tc>
      </w:tr>
    </w:tbl>
    <w:p w:rsidR="004F2A40" w:rsidRDefault="004F2A40">
      <w:pPr>
        <w:spacing w:line="24" w:lineRule="atLeast"/>
        <w:ind w:firstLine="720"/>
        <w:jc w:val="both"/>
      </w:pPr>
    </w:p>
    <w:sectPr w:rsidR="004F2A40">
      <w:footerReference w:type="default" r:id="rId8"/>
      <w:pgSz w:w="11907" w:h="16840" w:code="9"/>
      <w:pgMar w:top="1134" w:right="1134" w:bottom="1134" w:left="1701" w:header="72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1E" w:rsidRDefault="00AD2D1E">
      <w:r>
        <w:separator/>
      </w:r>
    </w:p>
  </w:endnote>
  <w:endnote w:type="continuationSeparator" w:id="0">
    <w:p w:rsidR="00AD2D1E" w:rsidRDefault="00AD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12938"/>
      <w:docPartObj>
        <w:docPartGallery w:val="Page Numbers (Bottom of Page)"/>
        <w:docPartUnique/>
      </w:docPartObj>
    </w:sdtPr>
    <w:sdtEndPr>
      <w:rPr>
        <w:noProof/>
      </w:rPr>
    </w:sdtEndPr>
    <w:sdtContent>
      <w:p w:rsidR="004F2A40" w:rsidRDefault="00AD2D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1E" w:rsidRDefault="00AD2D1E">
      <w:r>
        <w:separator/>
      </w:r>
    </w:p>
  </w:footnote>
  <w:footnote w:type="continuationSeparator" w:id="0">
    <w:p w:rsidR="00AD2D1E" w:rsidRDefault="00AD2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37ED7"/>
    <w:multiLevelType w:val="hybridMultilevel"/>
    <w:tmpl w:val="DF30CEB0"/>
    <w:lvl w:ilvl="0" w:tplc="7DDCD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40"/>
    <w:rsid w:val="004F2A40"/>
    <w:rsid w:val="00982E3D"/>
    <w:rsid w:val="00AD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973244">
      <w:bodyDiv w:val="1"/>
      <w:marLeft w:val="0"/>
      <w:marRight w:val="0"/>
      <w:marTop w:val="0"/>
      <w:marBottom w:val="0"/>
      <w:divBdr>
        <w:top w:val="none" w:sz="0" w:space="0" w:color="auto"/>
        <w:left w:val="none" w:sz="0" w:space="0" w:color="auto"/>
        <w:bottom w:val="none" w:sz="0" w:space="0" w:color="auto"/>
        <w:right w:val="none" w:sz="0" w:space="0" w:color="auto"/>
      </w:divBdr>
    </w:div>
    <w:div w:id="20958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 HUNG</dc:creator>
  <cp:lastModifiedBy>Admin</cp:lastModifiedBy>
  <cp:revision>9</cp:revision>
  <dcterms:created xsi:type="dcterms:W3CDTF">2026-05-12T10:05:00Z</dcterms:created>
  <dcterms:modified xsi:type="dcterms:W3CDTF">2026-05-12T10:27:00Z</dcterms:modified>
</cp:coreProperties>
</file>